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082" w:rsidRDefault="004B6082" w:rsidP="004B6082">
      <w:r>
        <w:t>KeyLAB</w:t>
      </w:r>
    </w:p>
    <w:p w:rsidR="004B6082" w:rsidRDefault="004B6082" w:rsidP="004B6082">
      <w:r>
        <w:t>Laboratory Management and Reporting System</w:t>
      </w:r>
    </w:p>
    <w:p w:rsidR="004B6082" w:rsidRDefault="004B6082" w:rsidP="004B6082">
      <w:proofErr w:type="gramStart"/>
      <w:r>
        <w:t>for</w:t>
      </w:r>
      <w:proofErr w:type="gramEnd"/>
      <w:r>
        <w:t xml:space="preserve"> Geotechnical and Material Testing</w:t>
      </w:r>
    </w:p>
    <w:p w:rsidR="004B6082" w:rsidRDefault="004B6082" w:rsidP="004B6082"/>
    <w:p w:rsidR="004B6082" w:rsidRDefault="004B6082" w:rsidP="004B6082"/>
    <w:p w:rsidR="004B6082" w:rsidRDefault="004B6082" w:rsidP="004B6082">
      <w:r>
        <w:t>Are you using Excel in your Geotechnical or Construction Laboratory?</w:t>
      </w:r>
    </w:p>
    <w:p w:rsidR="004B6082" w:rsidRDefault="004B6082" w:rsidP="004B6082"/>
    <w:p w:rsidR="004B6082" w:rsidRDefault="004B6082" w:rsidP="004B6082">
      <w:r>
        <w:t>KeyLAB is the leading laboratory management system built specifically for geotechnical and construction laboratories.  Its clever integration with Microsoft Excel® allows you to easily customise worksheets and reports whilst staying in complete control of your laboratory.</w:t>
      </w:r>
    </w:p>
    <w:p w:rsidR="003A4998" w:rsidRDefault="003A4998" w:rsidP="004B6082"/>
    <w:p w:rsidR="004B6082" w:rsidRDefault="004B6082" w:rsidP="004B6082">
      <w:r>
        <w:t>KeyLAB will help you:</w:t>
      </w:r>
    </w:p>
    <w:p w:rsidR="004B6082" w:rsidRDefault="004B6082" w:rsidP="004B6082"/>
    <w:p w:rsidR="004B6082" w:rsidRDefault="004B6082" w:rsidP="004B6082">
      <w:r>
        <w:t>Take control of your lab:</w:t>
      </w:r>
    </w:p>
    <w:p w:rsidR="004B6082" w:rsidRDefault="004B6082" w:rsidP="004B6082">
      <w:pPr>
        <w:pStyle w:val="ListParagraph"/>
        <w:numPr>
          <w:ilvl w:val="0"/>
          <w:numId w:val="2"/>
        </w:numPr>
      </w:pPr>
      <w:r>
        <w:t>Test Management</w:t>
      </w:r>
    </w:p>
    <w:p w:rsidR="004B6082" w:rsidRDefault="004B6082" w:rsidP="004B6082">
      <w:pPr>
        <w:pStyle w:val="ListParagraph"/>
        <w:numPr>
          <w:ilvl w:val="0"/>
          <w:numId w:val="2"/>
        </w:numPr>
      </w:pPr>
      <w:r>
        <w:t>Storeroom Management</w:t>
      </w:r>
    </w:p>
    <w:p w:rsidR="004B6082" w:rsidRDefault="004B6082" w:rsidP="004B6082">
      <w:pPr>
        <w:pStyle w:val="ListParagraph"/>
        <w:numPr>
          <w:ilvl w:val="0"/>
          <w:numId w:val="2"/>
        </w:numPr>
      </w:pPr>
      <w:r>
        <w:t>Equipment Management</w:t>
      </w:r>
    </w:p>
    <w:p w:rsidR="004B6082" w:rsidRDefault="004B6082" w:rsidP="004B6082">
      <w:pPr>
        <w:pStyle w:val="ListParagraph"/>
        <w:numPr>
          <w:ilvl w:val="0"/>
          <w:numId w:val="2"/>
        </w:numPr>
      </w:pPr>
      <w:r>
        <w:t>Staff Management</w:t>
      </w:r>
    </w:p>
    <w:p w:rsidR="004B6082" w:rsidRDefault="004B6082" w:rsidP="004B6082"/>
    <w:p w:rsidR="004B6082" w:rsidRDefault="004B6082" w:rsidP="004B6082">
      <w:r>
        <w:t>Centralise everything into one system:</w:t>
      </w:r>
    </w:p>
    <w:p w:rsidR="004B6082" w:rsidRDefault="004B6082" w:rsidP="004B6082">
      <w:pPr>
        <w:pStyle w:val="ListParagraph"/>
        <w:numPr>
          <w:ilvl w:val="0"/>
          <w:numId w:val="3"/>
        </w:numPr>
      </w:pPr>
      <w:r>
        <w:t>Every test sheet</w:t>
      </w:r>
    </w:p>
    <w:p w:rsidR="004B6082" w:rsidRDefault="004B6082" w:rsidP="004B6082">
      <w:pPr>
        <w:pStyle w:val="ListParagraph"/>
        <w:numPr>
          <w:ilvl w:val="0"/>
          <w:numId w:val="3"/>
        </w:numPr>
      </w:pPr>
      <w:r>
        <w:t>Every test report</w:t>
      </w:r>
    </w:p>
    <w:p w:rsidR="004B6082" w:rsidRDefault="004B6082" w:rsidP="004B6082">
      <w:pPr>
        <w:pStyle w:val="ListParagraph"/>
        <w:numPr>
          <w:ilvl w:val="0"/>
          <w:numId w:val="3"/>
        </w:numPr>
      </w:pPr>
      <w:r>
        <w:t>Every client report</w:t>
      </w:r>
    </w:p>
    <w:p w:rsidR="004B6082" w:rsidRDefault="004B6082" w:rsidP="004B6082">
      <w:pPr>
        <w:pStyle w:val="ListParagraph"/>
        <w:numPr>
          <w:ilvl w:val="0"/>
          <w:numId w:val="3"/>
        </w:numPr>
      </w:pPr>
      <w:r>
        <w:t>Every management report</w:t>
      </w:r>
    </w:p>
    <w:p w:rsidR="004B6082" w:rsidRDefault="004B6082" w:rsidP="004B6082"/>
    <w:p w:rsidR="004B6082" w:rsidRDefault="004B6082" w:rsidP="004B6082">
      <w:r>
        <w:t>Save time and money:</w:t>
      </w:r>
    </w:p>
    <w:p w:rsidR="004B6082" w:rsidRDefault="004B6082" w:rsidP="004B6082">
      <w:pPr>
        <w:pStyle w:val="ListParagraph"/>
        <w:numPr>
          <w:ilvl w:val="0"/>
          <w:numId w:val="4"/>
        </w:numPr>
      </w:pPr>
      <w:r>
        <w:t>Remove expensive retyping of data</w:t>
      </w:r>
    </w:p>
    <w:p w:rsidR="004B6082" w:rsidRDefault="004B6082" w:rsidP="004B6082">
      <w:pPr>
        <w:pStyle w:val="ListParagraph"/>
        <w:numPr>
          <w:ilvl w:val="0"/>
          <w:numId w:val="4"/>
        </w:numPr>
      </w:pPr>
      <w:r>
        <w:t>Increase laboratory efficiency</w:t>
      </w:r>
    </w:p>
    <w:p w:rsidR="004B6082" w:rsidRDefault="004B6082" w:rsidP="004B6082">
      <w:pPr>
        <w:pStyle w:val="ListParagraph"/>
        <w:numPr>
          <w:ilvl w:val="0"/>
          <w:numId w:val="4"/>
        </w:numPr>
      </w:pPr>
      <w:r>
        <w:t>Prioritise resource allocation</w:t>
      </w:r>
    </w:p>
    <w:p w:rsidR="004B6082" w:rsidRDefault="004B6082" w:rsidP="004B6082">
      <w:pPr>
        <w:pStyle w:val="ListParagraph"/>
        <w:numPr>
          <w:ilvl w:val="0"/>
          <w:numId w:val="4"/>
        </w:numPr>
      </w:pPr>
      <w:r>
        <w:t>Integrate with existing systems</w:t>
      </w:r>
    </w:p>
    <w:p w:rsidR="004B6082" w:rsidRDefault="004B6082" w:rsidP="004B6082"/>
    <w:p w:rsidR="004B6082" w:rsidRDefault="004B6082" w:rsidP="004B6082">
      <w:r>
        <w:lastRenderedPageBreak/>
        <w:t xml:space="preserve">Contact us now for a </w:t>
      </w:r>
    </w:p>
    <w:p w:rsidR="004B6082" w:rsidRDefault="004B6082" w:rsidP="004B6082">
      <w:proofErr w:type="gramStart"/>
      <w:r>
        <w:t>free</w:t>
      </w:r>
      <w:proofErr w:type="gramEnd"/>
      <w:r>
        <w:t xml:space="preserve"> online customised demonstration</w:t>
      </w:r>
    </w:p>
    <w:p w:rsidR="004B6082" w:rsidRDefault="004B6082" w:rsidP="004B6082"/>
    <w:p w:rsidR="004B6082" w:rsidRDefault="004B6082" w:rsidP="004B6082">
      <w:r>
        <w:t>T:  +44 (0)1527 68888</w:t>
      </w:r>
    </w:p>
    <w:p w:rsidR="004B6082" w:rsidRDefault="004B6082" w:rsidP="004B6082">
      <w:r>
        <w:t>E:  sales@keynetix.com</w:t>
      </w:r>
    </w:p>
    <w:p w:rsidR="004B6082" w:rsidRDefault="004B6082" w:rsidP="004B6082">
      <w:r>
        <w:t>W: www.keynetix.com</w:t>
      </w:r>
      <w:r w:rsidR="003A4998">
        <w:t>/keylab</w:t>
      </w:r>
    </w:p>
    <w:p w:rsidR="004B6082" w:rsidRDefault="004B6082" w:rsidP="004B6082"/>
    <w:p w:rsidR="004B6082" w:rsidRDefault="004B6082" w:rsidP="004B6082">
      <w:r>
        <w:t>No More Data Re-entry</w:t>
      </w:r>
    </w:p>
    <w:p w:rsidR="004B6082" w:rsidRDefault="004B6082" w:rsidP="004B6082">
      <w:r>
        <w:t xml:space="preserve">Data re-entry costs time and money.  </w:t>
      </w:r>
      <w:r w:rsidR="003A4998">
        <w:t>KeyLAB focuses on removing data re-entry completely from your lab.  To put it simply – by using KeyLAB you will never type data more than once!</w:t>
      </w:r>
    </w:p>
    <w:p w:rsidR="004B6082" w:rsidRDefault="004B6082" w:rsidP="004B6082"/>
    <w:p w:rsidR="004B6082" w:rsidRDefault="004B6082" w:rsidP="004B6082">
      <w:r>
        <w:t>Integrate with your Existing Spreadsheets</w:t>
      </w:r>
    </w:p>
    <w:p w:rsidR="004B6082" w:rsidRDefault="003A4998" w:rsidP="004B6082">
      <w:r>
        <w:t xml:space="preserve">Continue to work with existing solutions such as Excel and </w:t>
      </w:r>
      <w:proofErr w:type="spellStart"/>
      <w:r>
        <w:t>dataloggers</w:t>
      </w:r>
      <w:proofErr w:type="spellEnd"/>
      <w:r>
        <w:t xml:space="preserve"> – only more efficiently.  You can easily customise KeyLAB to use your existing Excel templates without any expensive customisation fees.</w:t>
      </w:r>
    </w:p>
    <w:p w:rsidR="004B6082" w:rsidRDefault="004B6082" w:rsidP="004B6082"/>
    <w:p w:rsidR="004B6082" w:rsidRDefault="004B6082" w:rsidP="004B6082">
      <w:r>
        <w:t>Easy Report Production</w:t>
      </w:r>
    </w:p>
    <w:p w:rsidR="004B6082" w:rsidRDefault="004B6082" w:rsidP="004B6082">
      <w:r>
        <w:t>Simply and easily create report ready test certificates, reports or summary sheets with only a few clicks.  KeyLAB will even take care of the page</w:t>
      </w:r>
      <w:r w:rsidR="003A4998">
        <w:t xml:space="preserve"> numbers,</w:t>
      </w:r>
      <w:r>
        <w:t xml:space="preserve"> figure numbers </w:t>
      </w:r>
      <w:r w:rsidR="003A4998">
        <w:t xml:space="preserve">and related photographs </w:t>
      </w:r>
      <w:r>
        <w:t>for you and produce a set of PDF files.</w:t>
      </w:r>
    </w:p>
    <w:p w:rsidR="004B6082" w:rsidRDefault="004B6082" w:rsidP="004B6082"/>
    <w:p w:rsidR="004B6082" w:rsidRDefault="004B6082" w:rsidP="004B6082">
      <w:r>
        <w:t>Minimise writing in the Laboratory</w:t>
      </w:r>
    </w:p>
    <w:p w:rsidR="004B6082" w:rsidRDefault="004B6082" w:rsidP="004B6082">
      <w:r>
        <w:t xml:space="preserve">Automatically print laboratory worksheets with project and sample information on them and save your technicians hours of pointless writing every month.  You can even use KeyLAB to go </w:t>
      </w:r>
      <w:proofErr w:type="spellStart"/>
      <w:r w:rsidR="003A4998">
        <w:t>penless</w:t>
      </w:r>
      <w:proofErr w:type="spellEnd"/>
      <w:r>
        <w:t xml:space="preserve"> in your laboratory and remove the writing element completely!</w:t>
      </w:r>
    </w:p>
    <w:p w:rsidR="004B6082" w:rsidRDefault="004B6082" w:rsidP="004B6082"/>
    <w:p w:rsidR="004B6082" w:rsidRDefault="004B6082" w:rsidP="004B6082">
      <w:r>
        <w:t>New Staff up and running in 15 minutes</w:t>
      </w:r>
    </w:p>
    <w:p w:rsidR="004B6082" w:rsidRDefault="004B6082" w:rsidP="004B6082">
      <w:proofErr w:type="spellStart"/>
      <w:r>
        <w:t>KeyLAB’s</w:t>
      </w:r>
      <w:proofErr w:type="spellEnd"/>
      <w:r>
        <w:t xml:space="preserve"> innovative data entry system allows technicians and data entry staff to master entering data for all your tests in </w:t>
      </w:r>
      <w:proofErr w:type="gramStart"/>
      <w:r>
        <w:t>under</w:t>
      </w:r>
      <w:proofErr w:type="gramEnd"/>
      <w:r>
        <w:t xml:space="preserve"> 15 minutes.</w:t>
      </w:r>
    </w:p>
    <w:p w:rsidR="003A4998" w:rsidRDefault="003A4998" w:rsidP="004B6082"/>
    <w:p w:rsidR="003A4998" w:rsidRDefault="003A4998" w:rsidP="003A4998">
      <w:r>
        <w:t>Increase AGS Data Efficiency</w:t>
      </w:r>
    </w:p>
    <w:p w:rsidR="003A4998" w:rsidRDefault="003A4998" w:rsidP="003A4998">
      <w:r>
        <w:lastRenderedPageBreak/>
        <w:t>Production of AGS data is simple and efficient with KeyLAB.  No more errors generated by re-entry of data.  It will also allow you to maintain clients reference systems without typing any data.</w:t>
      </w:r>
    </w:p>
    <w:p w:rsidR="003A4998" w:rsidRDefault="003A4998" w:rsidP="004B6082"/>
    <w:p w:rsidR="004B6082" w:rsidRDefault="004B6082" w:rsidP="004B6082"/>
    <w:p w:rsidR="004B6082" w:rsidRDefault="003A4998" w:rsidP="004B6082">
      <w:r>
        <w:t xml:space="preserve">Know who </w:t>
      </w:r>
      <w:r w:rsidR="004B6082">
        <w:t>is doing what</w:t>
      </w:r>
      <w:r>
        <w:t xml:space="preserve"> and when</w:t>
      </w:r>
      <w:r w:rsidR="004B6082">
        <w:t>?</w:t>
      </w:r>
    </w:p>
    <w:p w:rsidR="004B6082" w:rsidRDefault="004B6082" w:rsidP="004B6082">
      <w:r>
        <w:t>KeyLAB allows you to immediately see what work is progressing through your laboratory and who it is assigned to.  It will also quickly produce reports for past performance for management purposes.</w:t>
      </w:r>
    </w:p>
    <w:p w:rsidR="004B6082" w:rsidRDefault="004B6082" w:rsidP="004B6082"/>
    <w:p w:rsidR="004B6082" w:rsidRDefault="004B6082" w:rsidP="004B6082"/>
    <w:p w:rsidR="004B6082" w:rsidRDefault="004B6082" w:rsidP="004B6082">
      <w:r>
        <w:t xml:space="preserve">Never Lose </w:t>
      </w:r>
      <w:proofErr w:type="gramStart"/>
      <w:r>
        <w:t>Another</w:t>
      </w:r>
      <w:proofErr w:type="gramEnd"/>
      <w:r>
        <w:t xml:space="preserve"> Sample</w:t>
      </w:r>
    </w:p>
    <w:p w:rsidR="004B6082" w:rsidRDefault="004B6082" w:rsidP="004B6082">
      <w:proofErr w:type="spellStart"/>
      <w:r>
        <w:t>KeyLAB’s</w:t>
      </w:r>
      <w:proofErr w:type="spellEnd"/>
      <w:r>
        <w:t xml:space="preserve"> storeroom management facilities will allow you to track samples around your laboratory from the minute they are booked in until their disposal.</w:t>
      </w:r>
    </w:p>
    <w:p w:rsidR="004B6082" w:rsidRDefault="004B6082" w:rsidP="004B6082"/>
    <w:p w:rsidR="003A4998" w:rsidRDefault="003A4998" w:rsidP="004B6082">
      <w:r>
        <w:t>One Lab – One System</w:t>
      </w:r>
    </w:p>
    <w:p w:rsidR="003A4998" w:rsidRDefault="003A4998" w:rsidP="004B6082">
      <w:r>
        <w:t>KeyLAB centralises every test sheet, test report, client report and management report; therefore negating the need to run parallel systems and processes – it will also extend to cover multiple labs with one centralised system.</w:t>
      </w:r>
    </w:p>
    <w:p w:rsidR="003A4998" w:rsidRDefault="003A4998" w:rsidP="004B6082"/>
    <w:p w:rsidR="003A4998" w:rsidRDefault="003A4998" w:rsidP="004B6082">
      <w:r>
        <w:t>Stay in Control of your Calibration Diary</w:t>
      </w:r>
    </w:p>
    <w:p w:rsidR="004B6082" w:rsidRDefault="004B6082" w:rsidP="004B6082">
      <w:r>
        <w:t>Keeping an eye on what equipment needs calibrating is easy in KeyLAB using the built-in equipment manager and calibration reports.  You can also put equipment lists and calibration factors on your worksheets.</w:t>
      </w:r>
    </w:p>
    <w:p w:rsidR="00AB3BCA" w:rsidRDefault="00AB3BCA"/>
    <w:sectPr w:rsidR="00AB3BCA" w:rsidSect="00AB3BC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2E51AF"/>
    <w:multiLevelType w:val="hybridMultilevel"/>
    <w:tmpl w:val="FB2A0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BC82381"/>
    <w:multiLevelType w:val="hybridMultilevel"/>
    <w:tmpl w:val="8A763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32C6296"/>
    <w:multiLevelType w:val="hybridMultilevel"/>
    <w:tmpl w:val="BBECE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83D28E1"/>
    <w:multiLevelType w:val="hybridMultilevel"/>
    <w:tmpl w:val="E5267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20"/>
  <w:characterSpacingControl w:val="doNotCompress"/>
  <w:compat/>
  <w:rsids>
    <w:rsidRoot w:val="004B6082"/>
    <w:rsid w:val="003A4998"/>
    <w:rsid w:val="004B6082"/>
    <w:rsid w:val="00AB3BCA"/>
    <w:rsid w:val="00DA24CB"/>
    <w:rsid w:val="00F4627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08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5670B9-8089-499E-A508-275FE736D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490</Words>
  <Characters>2794</Characters>
  <Application>Microsoft Office Word</Application>
  <DocSecurity>0</DocSecurity>
  <Lines>23</Lines>
  <Paragraphs>6</Paragraphs>
  <ScaleCrop>false</ScaleCrop>
  <Company>Keynetix</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hayley.maher</dc:creator>
  <cp:lastModifiedBy>hayley.maher</cp:lastModifiedBy>
  <cp:revision>2</cp:revision>
  <dcterms:created xsi:type="dcterms:W3CDTF">2012-05-14T15:24:00Z</dcterms:created>
  <dcterms:modified xsi:type="dcterms:W3CDTF">2012-05-14T15:40:00Z</dcterms:modified>
</cp:coreProperties>
</file>